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3B65A9" w:rsidRDefault="00B67354" w:rsidP="00333007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3B65A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3B6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3B65A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3B65A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5730E8" w:rsidRPr="003B65A9" w:rsidRDefault="005730E8" w:rsidP="005151A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/>
          <w:b w:val="0"/>
          <w:bCs w:val="0"/>
          <w:i w:val="0"/>
        </w:rPr>
      </w:pPr>
    </w:p>
    <w:p w:rsidR="000A4365" w:rsidRPr="003B65A9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B65A9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0A4365" w:rsidRPr="003B65A9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B65A9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0A4365" w:rsidRPr="003B65A9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B65A9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3B65A9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0A4365" w:rsidRPr="003B65A9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B65A9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202</w:t>
      </w:r>
      <w:r w:rsidR="005151A3" w:rsidRPr="003B65A9">
        <w:rPr>
          <w:rFonts w:ascii="PT Astra Serif" w:hAnsi="PT Astra Serif"/>
          <w:b/>
          <w:bCs/>
          <w:sz w:val="28"/>
          <w:szCs w:val="28"/>
        </w:rPr>
        <w:t>2</w:t>
      </w:r>
      <w:r w:rsidRPr="003B65A9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0A4365" w:rsidRPr="003B65A9" w:rsidRDefault="000A4365" w:rsidP="000A436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B65A9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5151A3" w:rsidRPr="003B65A9">
        <w:rPr>
          <w:rFonts w:ascii="PT Astra Serif" w:hAnsi="PT Astra Serif"/>
          <w:b/>
          <w:bCs/>
          <w:sz w:val="28"/>
          <w:szCs w:val="28"/>
        </w:rPr>
        <w:t>3</w:t>
      </w:r>
      <w:r w:rsidRPr="003B65A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151A3" w:rsidRPr="003B65A9">
        <w:rPr>
          <w:rFonts w:ascii="PT Astra Serif" w:hAnsi="PT Astra Serif"/>
          <w:b/>
          <w:bCs/>
          <w:sz w:val="28"/>
          <w:szCs w:val="28"/>
        </w:rPr>
        <w:t>4</w:t>
      </w:r>
      <w:r w:rsidRPr="003B65A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A4365" w:rsidRPr="003B65A9" w:rsidRDefault="000A4365" w:rsidP="000A4365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0A4365" w:rsidRPr="003B65A9" w:rsidRDefault="000A4365" w:rsidP="000A4365">
      <w:pPr>
        <w:spacing w:line="204" w:lineRule="auto"/>
        <w:ind w:right="-284"/>
        <w:jc w:val="right"/>
        <w:rPr>
          <w:rFonts w:ascii="PT Astra Serif" w:hAnsi="PT Astra Serif"/>
          <w:bCs/>
          <w:sz w:val="24"/>
        </w:rPr>
      </w:pPr>
      <w:r w:rsidRPr="003B65A9">
        <w:rPr>
          <w:rFonts w:ascii="PT Astra Serif" w:hAnsi="PT Astra Serif"/>
          <w:bCs/>
          <w:sz w:val="24"/>
        </w:rPr>
        <w:t>(в процентах)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3B65A9" w:rsidTr="00F73BA5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3B65A9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3B65A9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3B65A9">
              <w:rPr>
                <w:rFonts w:ascii="PT Astra Serif" w:hAnsi="PT Astra Serif"/>
                <w:sz w:val="24"/>
              </w:rPr>
              <w:t xml:space="preserve"> </w:t>
            </w:r>
          </w:p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3B65A9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3B65A9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3B65A9">
              <w:rPr>
                <w:rFonts w:ascii="PT Astra Serif" w:hAnsi="PT Astra Serif"/>
                <w:sz w:val="24"/>
              </w:rPr>
              <w:t>Облас</w:t>
            </w:r>
            <w:r w:rsidRPr="003B65A9">
              <w:rPr>
                <w:rFonts w:ascii="PT Astra Serif" w:hAnsi="PT Astra Serif"/>
                <w:sz w:val="24"/>
              </w:rPr>
              <w:softHyphen/>
              <w:t>тной бю</w:t>
            </w:r>
            <w:r w:rsidRPr="003B65A9">
              <w:rPr>
                <w:rFonts w:ascii="PT Astra Serif" w:hAnsi="PT Astra Serif"/>
                <w:sz w:val="24"/>
              </w:rPr>
              <w:t>д</w:t>
            </w:r>
            <w:r w:rsidRPr="003B65A9">
              <w:rPr>
                <w:rFonts w:ascii="PT Astra Serif" w:hAnsi="PT Astra Serif"/>
                <w:sz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</w:rPr>
            </w:pPr>
            <w:r w:rsidRPr="003B65A9">
              <w:rPr>
                <w:rFonts w:ascii="PT Astra Serif" w:hAnsi="PT Astra Serif"/>
                <w:sz w:val="24"/>
              </w:rPr>
              <w:t>Бюдж</w:t>
            </w:r>
            <w:r w:rsidRPr="003B65A9">
              <w:rPr>
                <w:rFonts w:ascii="PT Astra Serif" w:hAnsi="PT Astra Serif"/>
                <w:sz w:val="24"/>
              </w:rPr>
              <w:t>е</w:t>
            </w:r>
            <w:r w:rsidRPr="003B65A9">
              <w:rPr>
                <w:rFonts w:ascii="PT Astra Serif" w:hAnsi="PT Astra Serif"/>
                <w:sz w:val="24"/>
              </w:rPr>
              <w:t>ты м</w:t>
            </w:r>
            <w:r w:rsidRPr="003B65A9">
              <w:rPr>
                <w:rFonts w:ascii="PT Astra Serif" w:hAnsi="PT Astra Serif"/>
                <w:sz w:val="24"/>
              </w:rPr>
              <w:t>у</w:t>
            </w:r>
            <w:r w:rsidRPr="003B65A9">
              <w:rPr>
                <w:rFonts w:ascii="PT Astra Serif" w:hAnsi="PT Astra Serif"/>
                <w:sz w:val="24"/>
              </w:rPr>
              <w:t>ниц</w:t>
            </w:r>
            <w:r w:rsidRPr="003B65A9">
              <w:rPr>
                <w:rFonts w:ascii="PT Astra Serif" w:hAnsi="PT Astra Serif"/>
                <w:sz w:val="24"/>
              </w:rPr>
              <w:t>и</w:t>
            </w:r>
            <w:r w:rsidRPr="003B65A9">
              <w:rPr>
                <w:rFonts w:ascii="PT Astra Serif" w:hAnsi="PT Astra Serif"/>
                <w:sz w:val="24"/>
              </w:rPr>
              <w:t>пальных районов и горо</w:t>
            </w:r>
            <w:r w:rsidRPr="003B65A9">
              <w:rPr>
                <w:rFonts w:ascii="PT Astra Serif" w:hAnsi="PT Astra Serif"/>
                <w:sz w:val="24"/>
              </w:rPr>
              <w:t>д</w:t>
            </w:r>
            <w:r w:rsidRPr="003B65A9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pacing w:val="6"/>
                <w:sz w:val="24"/>
              </w:rPr>
            </w:pPr>
            <w:r w:rsidRPr="003B65A9">
              <w:rPr>
                <w:rFonts w:ascii="PT Astra Serif" w:hAnsi="PT Astra Serif"/>
                <w:spacing w:val="6"/>
                <w:sz w:val="24"/>
              </w:rPr>
              <w:t>Бюджет Террит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о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риального фонда об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я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зательного медици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н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ского страхов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а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ния Сар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а</w:t>
            </w:r>
            <w:r w:rsidRPr="003B65A9">
              <w:rPr>
                <w:rFonts w:ascii="PT Astra Serif" w:hAnsi="PT Astra Serif"/>
                <w:spacing w:val="6"/>
                <w:sz w:val="24"/>
              </w:rPr>
              <w:t>товской области</w:t>
            </w:r>
          </w:p>
        </w:tc>
      </w:tr>
    </w:tbl>
    <w:p w:rsidR="000A4365" w:rsidRPr="003B65A9" w:rsidRDefault="000A4365" w:rsidP="000A4365">
      <w:pPr>
        <w:pStyle w:val="a3"/>
        <w:spacing w:line="204" w:lineRule="auto"/>
        <w:ind w:firstLine="0"/>
        <w:rPr>
          <w:rFonts w:ascii="PT Astra Serif" w:hAnsi="PT Astra Serif"/>
          <w:sz w:val="4"/>
          <w:szCs w:val="4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94"/>
        <w:gridCol w:w="4253"/>
        <w:gridCol w:w="992"/>
        <w:gridCol w:w="1134"/>
        <w:gridCol w:w="1417"/>
      </w:tblGrid>
      <w:tr w:rsidR="000A4365" w:rsidRPr="003B65A9" w:rsidTr="008C22E7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4365" w:rsidRPr="003B65A9" w:rsidRDefault="000A4365" w:rsidP="008C22E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A4365" w:rsidRPr="003B65A9" w:rsidTr="008C22E7">
        <w:tc>
          <w:tcPr>
            <w:tcW w:w="2694" w:type="dxa"/>
            <w:tcBorders>
              <w:top w:val="single" w:sz="4" w:space="0" w:color="auto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3B65A9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ПЕРЕРАСЧ</w:t>
            </w:r>
            <w:r w:rsidRPr="003B65A9">
              <w:rPr>
                <w:rFonts w:ascii="PT Astra Serif" w:hAnsi="PT Astra Serif"/>
                <w:kern w:val="24"/>
                <w:sz w:val="24"/>
                <w:szCs w:val="24"/>
              </w:rPr>
              <w:t>Е</w:t>
            </w:r>
            <w:r w:rsidRPr="003B65A9">
              <w:rPr>
                <w:rFonts w:ascii="PT Astra Serif" w:hAnsi="PT Astra Serif"/>
                <w:kern w:val="24"/>
                <w:sz w:val="24"/>
                <w:szCs w:val="24"/>
              </w:rPr>
              <w:t>ТЫ ПО ОТМЕНЕННЫМ НАЛОГАМ, СБОРАМ И ИНЫМ ОБЯЗАТЕЛЬНЫМ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Прочие налоги и сборы субъектов Ро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0F43BE">
            <w:pPr>
              <w:spacing w:line="242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 xml:space="preserve"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</w:t>
            </w:r>
            <w:proofErr w:type="gramStart"/>
            <w:r w:rsidRPr="003B65A9">
              <w:rPr>
                <w:rFonts w:ascii="PT Astra Serif" w:hAnsi="PT Astra Serif"/>
                <w:sz w:val="24"/>
                <w:szCs w:val="24"/>
              </w:rPr>
              <w:t>меж</w:t>
            </w:r>
            <w:r w:rsidR="007631EF" w:rsidRPr="003B65A9">
              <w:rPr>
                <w:rFonts w:ascii="PT Astra Serif" w:hAnsi="PT Astra Serif"/>
                <w:sz w:val="24"/>
                <w:szCs w:val="24"/>
              </w:rPr>
              <w:t>-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муниципального</w:t>
            </w:r>
            <w:proofErr w:type="gramEnd"/>
            <w:r w:rsidRPr="003B65A9">
              <w:rPr>
                <w:rFonts w:ascii="PT Astra Serif" w:hAnsi="PT Astra Serif"/>
                <w:sz w:val="24"/>
                <w:szCs w:val="24"/>
              </w:rPr>
              <w:t xml:space="preserve"> значения в целях строительства (реконструкции), кап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тального ремонта и эксплуатации об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ъ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ектов дорожного сервиса, прокладки, переноса, переустройства и эксплуат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ции инженерных коммуникаций, уст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новки и эксплуатации рекламных ко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струкций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0F43BE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lastRenderedPageBreak/>
              <w:t>1 11 0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Прочие поступления от использования имущества, находящегося в операти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в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ном управлении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Т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НЫХ УСЛУГ (РАБОТ) И КОМПЕ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САЦИИ ЗАТРАТ ГОСУДАРСТВА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ДОХОДЫ ОТ ПРОДАЖИ МАТЕР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АЛЬНЫХ И НЕМАТЕРИАЛЬНЫХ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сийской Федерации (в части реализ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Средства от распоряжения и реализ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ции выморочного и иного имущества, обращенного в доходы субъектов Ро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сийской Федерации (в части реализ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ции материальных запасов по указа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ШТРАФЫ, САНКЦИИ, ВОЗМЕЩ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ind w:left="34" w:hanging="34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1 16 07090 09 0000 140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Иные штрафы, неустойки, пени, упл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тельств перед территориальным фо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ind w:left="34"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0A4365" w:rsidRPr="003B65A9" w:rsidTr="008C22E7">
        <w:tc>
          <w:tcPr>
            <w:tcW w:w="2694" w:type="dxa"/>
            <w:tcBorders>
              <w:top w:val="nil"/>
            </w:tcBorders>
          </w:tcPr>
          <w:p w:rsidR="000A4365" w:rsidRPr="003B65A9" w:rsidRDefault="000A4365" w:rsidP="008C22E7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0A4365" w:rsidRPr="003B65A9" w:rsidRDefault="008831C5" w:rsidP="008C22E7">
            <w:pPr>
              <w:spacing w:line="235" w:lineRule="auto"/>
              <w:ind w:left="34"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B65A9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ю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чения с государственным органом субъекта Российской Федерации (к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зенным учреждением субъекта Ро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числению в бюджет субъекта Росси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й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ской Федерации за нарушение закон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дательства Российской Федерации о контрактной системе в сфере закупок товаров, работ, услуг для обеспечения государственных</w:t>
            </w:r>
            <w:proofErr w:type="gramEnd"/>
            <w:r w:rsidRPr="003B65A9"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0A4365" w:rsidRPr="003B65A9" w:rsidRDefault="000A4365" w:rsidP="008C22E7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lastRenderedPageBreak/>
              <w:t>1 16 1005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Платежи в целях возмещения убытков, причиненных уклонением от заключ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ния с территориальным фондом обяз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государственного контракта, а также иные денежные средства, подлежащие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зачислению в бюджет территориал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ь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ского страхования за нарушение зак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д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территор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альным фондом обязательного мед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цинского страхования, в связи с одн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сторонним отказом исполнителя (по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д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ненного государственному имуществу, находящемуся во владении и польз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вании территориального фонда обяз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страхования, зачисляемое в бюджет территориал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ь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3B65A9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ь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ного медицинского страхования, к 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цам, ответственным за причинение вреда здоровью застрахованного лица, в целях возмещения расходов на ок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зание медицинской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а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шения задолженности, образовавше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й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ся до 1 января 2020 года, подлежащие зачислению в бюджет территориал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ь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ного фонда обязательного медици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ского страхования по нормативам, действующим до 1 января 2020 года</w:t>
            </w:r>
          </w:p>
          <w:p w:rsidR="008C22E7" w:rsidRPr="003B65A9" w:rsidRDefault="008C22E7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B65A9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lastRenderedPageBreak/>
              <w:t>1 17 00000 00 0000 000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631EF" w:rsidRPr="003B65A9" w:rsidTr="008C22E7">
        <w:tc>
          <w:tcPr>
            <w:tcW w:w="2694" w:type="dxa"/>
            <w:tcBorders>
              <w:top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4253" w:type="dxa"/>
            <w:tcBorders>
              <w:top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Невыясненные поступления, зачисл</w:t>
            </w:r>
            <w:r w:rsidRPr="003B65A9">
              <w:rPr>
                <w:rFonts w:ascii="PT Astra Serif" w:hAnsi="PT Astra Serif"/>
                <w:sz w:val="24"/>
                <w:szCs w:val="24"/>
              </w:rPr>
              <w:t>я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7631EF" w:rsidRPr="003B65A9" w:rsidTr="008C22E7">
        <w:tc>
          <w:tcPr>
            <w:tcW w:w="2694" w:type="dxa"/>
            <w:tcBorders>
              <w:top w:val="nil"/>
              <w:bottom w:val="nil"/>
            </w:tcBorders>
          </w:tcPr>
          <w:p w:rsidR="007631EF" w:rsidRPr="003B65A9" w:rsidRDefault="007631EF" w:rsidP="008C22E7">
            <w:pPr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631EF" w:rsidRPr="003B65A9" w:rsidRDefault="007631EF" w:rsidP="008C22E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обязательн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о</w:t>
            </w:r>
            <w:r w:rsidRPr="003B65A9">
              <w:rPr>
                <w:rFonts w:ascii="PT Astra Serif" w:hAnsi="PT Astra Serif"/>
                <w:sz w:val="24"/>
                <w:szCs w:val="24"/>
              </w:rPr>
              <w:t>го медицинского страхования</w:t>
            </w:r>
          </w:p>
        </w:tc>
        <w:tc>
          <w:tcPr>
            <w:tcW w:w="992" w:type="dxa"/>
            <w:tcBorders>
              <w:top w:val="nil"/>
              <w:bottom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631EF" w:rsidRPr="003B65A9" w:rsidRDefault="007631EF" w:rsidP="008C22E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B65A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0A4365" w:rsidRPr="003B65A9" w:rsidRDefault="000A4365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bookmarkEnd w:id="0"/>
    <w:p w:rsidR="008C22E7" w:rsidRPr="003B65A9" w:rsidRDefault="008C22E7" w:rsidP="00175D72">
      <w:pPr>
        <w:rPr>
          <w:rFonts w:ascii="PT Astra Serif" w:hAnsi="PT Astra Serif"/>
          <w:sz w:val="24"/>
          <w:szCs w:val="24"/>
        </w:rPr>
      </w:pPr>
    </w:p>
    <w:sectPr w:rsidR="008C22E7" w:rsidRPr="003B65A9" w:rsidSect="002F7985">
      <w:headerReference w:type="default" r:id="rId8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D3" w:rsidRDefault="004A16D3" w:rsidP="004A16D3">
      <w:r>
        <w:separator/>
      </w:r>
    </w:p>
  </w:endnote>
  <w:endnote w:type="continuationSeparator" w:id="0">
    <w:p w:rsidR="004A16D3" w:rsidRDefault="004A16D3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D3" w:rsidRDefault="004A16D3" w:rsidP="004A16D3">
      <w:r>
        <w:separator/>
      </w:r>
    </w:p>
  </w:footnote>
  <w:footnote w:type="continuationSeparator" w:id="0">
    <w:p w:rsidR="004A16D3" w:rsidRDefault="004A16D3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523B7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4A16D3" w:rsidRPr="008523B7">
          <w:rPr>
            <w:sz w:val="24"/>
            <w:szCs w:val="24"/>
          </w:rPr>
          <w:fldChar w:fldCharType="begin"/>
        </w:r>
        <w:r w:rsidR="004A16D3" w:rsidRPr="008523B7">
          <w:rPr>
            <w:sz w:val="24"/>
            <w:szCs w:val="24"/>
          </w:rPr>
          <w:instrText>PAGE   \* MERGEFORMAT</w:instrText>
        </w:r>
        <w:r w:rsidR="004A16D3" w:rsidRPr="008523B7">
          <w:rPr>
            <w:sz w:val="24"/>
            <w:szCs w:val="24"/>
          </w:rPr>
          <w:fldChar w:fldCharType="separate"/>
        </w:r>
        <w:r w:rsidR="003B65A9">
          <w:rPr>
            <w:noProof/>
            <w:sz w:val="24"/>
            <w:szCs w:val="24"/>
          </w:rPr>
          <w:t>4</w:t>
        </w:r>
        <w:r w:rsidR="004A16D3" w:rsidRPr="008523B7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</w:r>
    <w:r>
      <w:rPr>
        <w:sz w:val="24"/>
        <w:szCs w:val="24"/>
      </w:rPr>
      <w:tab/>
    </w:r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5D72"/>
    <w:rsid w:val="00186B32"/>
    <w:rsid w:val="001917F2"/>
    <w:rsid w:val="001A1357"/>
    <w:rsid w:val="001A3241"/>
    <w:rsid w:val="001C4AD3"/>
    <w:rsid w:val="001E3580"/>
    <w:rsid w:val="00290E52"/>
    <w:rsid w:val="002C3CD8"/>
    <w:rsid w:val="002E7E13"/>
    <w:rsid w:val="002F05D2"/>
    <w:rsid w:val="002F3A48"/>
    <w:rsid w:val="002F7985"/>
    <w:rsid w:val="00303F42"/>
    <w:rsid w:val="00333007"/>
    <w:rsid w:val="003A5B24"/>
    <w:rsid w:val="003B65A9"/>
    <w:rsid w:val="004122AF"/>
    <w:rsid w:val="004A16D3"/>
    <w:rsid w:val="004C3CE7"/>
    <w:rsid w:val="005151A3"/>
    <w:rsid w:val="00526323"/>
    <w:rsid w:val="005531D8"/>
    <w:rsid w:val="005730E8"/>
    <w:rsid w:val="005770F6"/>
    <w:rsid w:val="005D6CF8"/>
    <w:rsid w:val="005E4030"/>
    <w:rsid w:val="00611F45"/>
    <w:rsid w:val="0065377B"/>
    <w:rsid w:val="006A5345"/>
    <w:rsid w:val="00711F6E"/>
    <w:rsid w:val="007631EF"/>
    <w:rsid w:val="007A476C"/>
    <w:rsid w:val="007F10BA"/>
    <w:rsid w:val="00823486"/>
    <w:rsid w:val="00834CB1"/>
    <w:rsid w:val="00834CE4"/>
    <w:rsid w:val="008523B7"/>
    <w:rsid w:val="00872198"/>
    <w:rsid w:val="008831C5"/>
    <w:rsid w:val="008C22E7"/>
    <w:rsid w:val="00905CFE"/>
    <w:rsid w:val="00935CC2"/>
    <w:rsid w:val="009748DD"/>
    <w:rsid w:val="0097650D"/>
    <w:rsid w:val="009A2AC1"/>
    <w:rsid w:val="009F0DD5"/>
    <w:rsid w:val="00A600D3"/>
    <w:rsid w:val="00AA1971"/>
    <w:rsid w:val="00AA3150"/>
    <w:rsid w:val="00AE18D6"/>
    <w:rsid w:val="00AE77DC"/>
    <w:rsid w:val="00B04CD1"/>
    <w:rsid w:val="00B23912"/>
    <w:rsid w:val="00B51F43"/>
    <w:rsid w:val="00B67354"/>
    <w:rsid w:val="00BD74BB"/>
    <w:rsid w:val="00C4442B"/>
    <w:rsid w:val="00C81C14"/>
    <w:rsid w:val="00C87757"/>
    <w:rsid w:val="00CB516B"/>
    <w:rsid w:val="00CC4E69"/>
    <w:rsid w:val="00D74B86"/>
    <w:rsid w:val="00DC0071"/>
    <w:rsid w:val="00DD641D"/>
    <w:rsid w:val="00E03C4F"/>
    <w:rsid w:val="00E0769D"/>
    <w:rsid w:val="00E2141C"/>
    <w:rsid w:val="00E773C6"/>
    <w:rsid w:val="00E81CBC"/>
    <w:rsid w:val="00F0090C"/>
    <w:rsid w:val="00F54CFB"/>
    <w:rsid w:val="00F7496E"/>
    <w:rsid w:val="00F923A5"/>
    <w:rsid w:val="00FA664E"/>
    <w:rsid w:val="00FC7D90"/>
    <w:rsid w:val="00F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3970-E590-46AE-956F-644EDB5E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cp:lastPrinted>2021-11-29T09:07:00Z</cp:lastPrinted>
  <dcterms:created xsi:type="dcterms:W3CDTF">2021-12-01T06:53:00Z</dcterms:created>
  <dcterms:modified xsi:type="dcterms:W3CDTF">2022-08-15T13:30:00Z</dcterms:modified>
</cp:coreProperties>
</file>